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46" w:rsidRPr="00E35246" w:rsidRDefault="00E35246" w:rsidP="00E35246">
      <w:pPr>
        <w:autoSpaceDE w:val="0"/>
        <w:autoSpaceDN w:val="0"/>
        <w:adjustRightInd w:val="0"/>
        <w:spacing w:after="0" w:line="240" w:lineRule="auto"/>
        <w:rPr>
          <w:rFonts w:ascii="Arial (W1)" w:eastAsia="Times New Roman" w:hAnsi="Arial (W1)" w:cs="Times New Roman"/>
          <w:bCs/>
          <w:color w:val="000000"/>
          <w:szCs w:val="24"/>
          <w:lang w:val="en-CA"/>
        </w:rPr>
      </w:pPr>
    </w:p>
    <w:p w:rsidR="00E35246" w:rsidRPr="00E35246" w:rsidRDefault="00E35246" w:rsidP="00E35246">
      <w:pPr>
        <w:autoSpaceDE w:val="0"/>
        <w:autoSpaceDN w:val="0"/>
        <w:adjustRightInd w:val="0"/>
        <w:spacing w:after="0" w:line="240" w:lineRule="auto"/>
        <w:jc w:val="center"/>
        <w:rPr>
          <w:rFonts w:ascii="Arial (W1)" w:eastAsia="Times New Roman" w:hAnsi="Arial (W1)" w:cs="Times New Roman"/>
          <w:b/>
          <w:bCs/>
          <w:color w:val="000000"/>
          <w:szCs w:val="24"/>
          <w:lang w:val="en-CA"/>
        </w:rPr>
      </w:pPr>
      <w:r w:rsidRPr="00E35246">
        <w:rPr>
          <w:rFonts w:ascii="Arial (W1)" w:eastAsia="Times New Roman" w:hAnsi="Arial (W1)" w:cs="Times New Roman"/>
          <w:b/>
          <w:bCs/>
          <w:i/>
          <w:color w:val="000000"/>
          <w:szCs w:val="24"/>
          <w:u w:val="single"/>
          <w:lang w:val="en-CA"/>
        </w:rPr>
        <w:t>NOTE</w:t>
      </w:r>
      <w:r w:rsidRPr="00E35246">
        <w:rPr>
          <w:rFonts w:ascii="Arial (W1)" w:eastAsia="Times New Roman" w:hAnsi="Arial (W1)" w:cs="Times New Roman"/>
          <w:b/>
          <w:bCs/>
          <w:i/>
          <w:color w:val="000000"/>
          <w:szCs w:val="24"/>
          <w:lang w:val="en-CA"/>
        </w:rPr>
        <w:t>: You</w:t>
      </w:r>
      <w:r w:rsidRPr="00E35246">
        <w:rPr>
          <w:rFonts w:ascii="Arial (W1)" w:eastAsia="Times New Roman" w:hAnsi="Arial (W1)" w:cs="Times New Roman"/>
          <w:b/>
          <w:bCs/>
          <w:color w:val="000000"/>
          <w:szCs w:val="24"/>
          <w:lang w:val="en-CA"/>
        </w:rPr>
        <w:t xml:space="preserve"> </w:t>
      </w:r>
      <w:r w:rsidRPr="00E35246">
        <w:rPr>
          <w:rFonts w:ascii="Arial (W1)" w:eastAsia="Times New Roman" w:hAnsi="Arial (W1)" w:cs="Times New Roman"/>
          <w:b/>
          <w:bCs/>
          <w:i/>
          <w:color w:val="000000"/>
          <w:szCs w:val="24"/>
          <w:lang w:val="en-CA"/>
        </w:rPr>
        <w:t xml:space="preserve">need </w:t>
      </w:r>
      <w:r w:rsidR="005008C8">
        <w:rPr>
          <w:rFonts w:ascii="Arial (W1)" w:eastAsia="Times New Roman" w:hAnsi="Arial (W1)" w:cs="Times New Roman"/>
          <w:b/>
          <w:bCs/>
          <w:i/>
          <w:color w:val="000000"/>
          <w:szCs w:val="24"/>
          <w:lang w:val="en-CA"/>
        </w:rPr>
        <w:t>only</w:t>
      </w:r>
      <w:r w:rsidRPr="00E35246">
        <w:rPr>
          <w:rFonts w:ascii="Arial (W1)" w:eastAsia="Times New Roman" w:hAnsi="Arial (W1)" w:cs="Times New Roman"/>
          <w:b/>
          <w:bCs/>
          <w:i/>
          <w:color w:val="000000"/>
          <w:szCs w:val="24"/>
          <w:lang w:val="en-CA"/>
        </w:rPr>
        <w:t xml:space="preserve"> fill in this form for those invigilators with an overall rating of</w:t>
      </w:r>
      <w:r w:rsidRPr="00E35246">
        <w:rPr>
          <w:rFonts w:ascii="Arial (W1)" w:eastAsia="Times New Roman" w:hAnsi="Arial (W1)" w:cs="Times New Roman"/>
          <w:b/>
          <w:bCs/>
          <w:i/>
          <w:color w:val="000000"/>
          <w:szCs w:val="24"/>
          <w:u w:val="single"/>
          <w:lang w:val="en-CA"/>
        </w:rPr>
        <w:t xml:space="preserve"> unacceptable</w:t>
      </w:r>
      <w:r w:rsidRPr="00E35246">
        <w:rPr>
          <w:rFonts w:ascii="Arial (W1)" w:eastAsia="Times New Roman" w:hAnsi="Arial (W1)" w:cs="Times New Roman"/>
          <w:b/>
          <w:bCs/>
          <w:i/>
          <w:color w:val="000000"/>
          <w:szCs w:val="24"/>
          <w:lang w:val="en-CA"/>
        </w:rPr>
        <w:t>.</w:t>
      </w:r>
    </w:p>
    <w:p w:rsidR="00E35246" w:rsidRPr="00E35246" w:rsidRDefault="00E35246" w:rsidP="00E35246">
      <w:pPr>
        <w:autoSpaceDE w:val="0"/>
        <w:autoSpaceDN w:val="0"/>
        <w:adjustRightInd w:val="0"/>
        <w:spacing w:after="0" w:line="240" w:lineRule="auto"/>
        <w:jc w:val="center"/>
        <w:rPr>
          <w:rFonts w:ascii="Arial (W1)" w:eastAsia="Times New Roman" w:hAnsi="Arial (W1)" w:cs="Times New Roman"/>
          <w:b/>
          <w:bCs/>
          <w:color w:val="000000"/>
          <w:szCs w:val="24"/>
          <w:lang w:val="en-CA"/>
        </w:rPr>
      </w:pPr>
    </w:p>
    <w:p w:rsidR="00E35246" w:rsidRPr="00E35246" w:rsidRDefault="00E35246" w:rsidP="00E35246">
      <w:pPr>
        <w:autoSpaceDE w:val="0"/>
        <w:autoSpaceDN w:val="0"/>
        <w:adjustRightInd w:val="0"/>
        <w:spacing w:after="0" w:line="240" w:lineRule="auto"/>
        <w:jc w:val="center"/>
        <w:rPr>
          <w:rFonts w:ascii="Arial (W1)" w:eastAsia="Times New Roman" w:hAnsi="Arial (W1)" w:cs="Times New Roman"/>
          <w:b/>
          <w:bCs/>
          <w:color w:val="000000"/>
          <w:szCs w:val="24"/>
          <w:lang w:val="en-CA"/>
        </w:rPr>
      </w:pPr>
    </w:p>
    <w:p w:rsidR="00E35246" w:rsidRPr="00E35246" w:rsidRDefault="00E35246" w:rsidP="00E35246">
      <w:pPr>
        <w:autoSpaceDE w:val="0"/>
        <w:autoSpaceDN w:val="0"/>
        <w:adjustRightInd w:val="0"/>
        <w:spacing w:after="0" w:line="240" w:lineRule="auto"/>
        <w:rPr>
          <w:rFonts w:ascii="Arial (W1)" w:eastAsia="Times New Roman" w:hAnsi="Arial (W1)" w:cs="Times New Roman"/>
          <w:b/>
          <w:bCs/>
          <w:color w:val="000000"/>
          <w:szCs w:val="24"/>
          <w:lang w:val="en-CA"/>
        </w:rPr>
      </w:pPr>
      <w:r w:rsidRPr="00E35246">
        <w:rPr>
          <w:rFonts w:ascii="Arial (W1)" w:eastAsia="Times New Roman" w:hAnsi="Arial (W1)" w:cs="Times New Roman"/>
          <w:b/>
          <w:bCs/>
          <w:color w:val="000000"/>
          <w:szCs w:val="24"/>
          <w:lang w:val="en-CA"/>
        </w:rPr>
        <w:t>To be filled in by the Supervisor after each examination session.</w:t>
      </w:r>
    </w:p>
    <w:p w:rsidR="00E35246" w:rsidRPr="00E35246" w:rsidRDefault="00E35246" w:rsidP="00E35246">
      <w:pPr>
        <w:autoSpaceDE w:val="0"/>
        <w:autoSpaceDN w:val="0"/>
        <w:adjustRightInd w:val="0"/>
        <w:spacing w:after="0" w:line="240" w:lineRule="auto"/>
        <w:rPr>
          <w:rFonts w:ascii="Arial (W1)" w:eastAsia="Times New Roman" w:hAnsi="Arial (W1)" w:cs="Times New Roman"/>
          <w:b/>
          <w:bCs/>
          <w:color w:val="000000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DD5B80" w:rsidTr="00DD5B80">
        <w:tc>
          <w:tcPr>
            <w:tcW w:w="2972" w:type="dxa"/>
            <w:vAlign w:val="center"/>
          </w:tcPr>
          <w:p w:rsidR="00DD5B80" w:rsidRDefault="00DD5B80" w:rsidP="00DD5B80">
            <w:pPr>
              <w:autoSpaceDE w:val="0"/>
              <w:autoSpaceDN w:val="0"/>
              <w:adjustRightInd w:val="0"/>
              <w:spacing w:before="120" w:after="120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E35246"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Name of Invigilator:</w:t>
            </w:r>
          </w:p>
        </w:tc>
        <w:tc>
          <w:tcPr>
            <w:tcW w:w="6378" w:type="dxa"/>
          </w:tcPr>
          <w:p w:rsidR="00DD5B80" w:rsidRPr="00981421" w:rsidRDefault="00DD5B80" w:rsidP="00DD5B80">
            <w:pPr>
              <w:autoSpaceDE w:val="0"/>
              <w:autoSpaceDN w:val="0"/>
              <w:adjustRightInd w:val="0"/>
              <w:rPr>
                <w:rFonts w:ascii="Arial (W1)" w:eastAsia="Times New Roman" w:hAnsi="Arial (W1)" w:cs="Times New Roman"/>
                <w:b/>
                <w:color w:val="000000"/>
                <w:szCs w:val="24"/>
                <w:lang w:val="en-CA"/>
              </w:rPr>
            </w:pPr>
          </w:p>
        </w:tc>
      </w:tr>
      <w:tr w:rsidR="00DD5B80" w:rsidTr="00DD5B80">
        <w:tc>
          <w:tcPr>
            <w:tcW w:w="2972" w:type="dxa"/>
            <w:vAlign w:val="center"/>
          </w:tcPr>
          <w:p w:rsidR="00DD5B80" w:rsidRDefault="00DD5B80" w:rsidP="00DD5B80">
            <w:pPr>
              <w:autoSpaceDE w:val="0"/>
              <w:autoSpaceDN w:val="0"/>
              <w:adjustRightInd w:val="0"/>
              <w:spacing w:before="120" w:after="120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E35246"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Department:</w:t>
            </w:r>
          </w:p>
        </w:tc>
        <w:tc>
          <w:tcPr>
            <w:tcW w:w="6378" w:type="dxa"/>
            <w:vAlign w:val="center"/>
          </w:tcPr>
          <w:p w:rsidR="00DD5B80" w:rsidRPr="00981421" w:rsidRDefault="00A50AC4" w:rsidP="00DD5B80">
            <w:pPr>
              <w:autoSpaceDE w:val="0"/>
              <w:autoSpaceDN w:val="0"/>
              <w:adjustRightInd w:val="0"/>
              <w:rPr>
                <w:rFonts w:ascii="Arial (W1)" w:eastAsia="Times New Roman" w:hAnsi="Arial (W1)" w:cs="Times New Roman"/>
                <w:b/>
                <w:color w:val="000000"/>
                <w:szCs w:val="24"/>
                <w:lang w:val="en-CA"/>
              </w:rPr>
            </w:pPr>
            <w:r>
              <w:rPr>
                <w:rFonts w:ascii="Arial (W1)" w:eastAsia="Times New Roman" w:hAnsi="Arial (W1)" w:cs="Times New Roman"/>
                <w:b/>
                <w:color w:val="000000"/>
                <w:szCs w:val="24"/>
                <w:lang w:val="en-CA"/>
              </w:rPr>
              <w:t>Politics and Public Administration</w:t>
            </w:r>
          </w:p>
        </w:tc>
      </w:tr>
      <w:tr w:rsidR="00DD5B80" w:rsidTr="00DD5B80">
        <w:tc>
          <w:tcPr>
            <w:tcW w:w="2972" w:type="dxa"/>
            <w:vAlign w:val="center"/>
          </w:tcPr>
          <w:p w:rsidR="00DD5B80" w:rsidRDefault="00DD5B80" w:rsidP="00DD5B80">
            <w:pPr>
              <w:autoSpaceDE w:val="0"/>
              <w:autoSpaceDN w:val="0"/>
              <w:adjustRightInd w:val="0"/>
              <w:spacing w:before="120" w:after="120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E35246"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Faculty:</w:t>
            </w:r>
          </w:p>
        </w:tc>
        <w:tc>
          <w:tcPr>
            <w:tcW w:w="6378" w:type="dxa"/>
            <w:vAlign w:val="center"/>
          </w:tcPr>
          <w:p w:rsidR="00DD5B80" w:rsidRPr="00981421" w:rsidRDefault="00A50AC4" w:rsidP="00DD5B80">
            <w:pPr>
              <w:autoSpaceDE w:val="0"/>
              <w:autoSpaceDN w:val="0"/>
              <w:adjustRightInd w:val="0"/>
              <w:rPr>
                <w:rFonts w:ascii="Arial (W1)" w:eastAsia="Times New Roman" w:hAnsi="Arial (W1)" w:cs="Times New Roman"/>
                <w:b/>
                <w:color w:val="000000"/>
                <w:szCs w:val="24"/>
                <w:lang w:val="en-CA"/>
              </w:rPr>
            </w:pPr>
            <w:r>
              <w:rPr>
                <w:rFonts w:ascii="Arial (W1)" w:eastAsia="Times New Roman" w:hAnsi="Arial (W1)" w:cs="Times New Roman"/>
                <w:b/>
                <w:color w:val="000000"/>
                <w:szCs w:val="24"/>
                <w:lang w:val="en-CA"/>
              </w:rPr>
              <w:t>Arts</w:t>
            </w:r>
            <w:bookmarkStart w:id="0" w:name="_GoBack"/>
            <w:bookmarkEnd w:id="0"/>
          </w:p>
        </w:tc>
      </w:tr>
      <w:tr w:rsidR="00DD5B80" w:rsidTr="00DD5B80">
        <w:tc>
          <w:tcPr>
            <w:tcW w:w="2972" w:type="dxa"/>
            <w:vAlign w:val="center"/>
          </w:tcPr>
          <w:p w:rsidR="00DD5B80" w:rsidRDefault="00DD5B80" w:rsidP="00DD5B80">
            <w:pPr>
              <w:autoSpaceDE w:val="0"/>
              <w:autoSpaceDN w:val="0"/>
              <w:adjustRightInd w:val="0"/>
              <w:spacing w:before="120" w:after="120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DD5B80"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Course Number:</w:t>
            </w:r>
          </w:p>
        </w:tc>
        <w:tc>
          <w:tcPr>
            <w:tcW w:w="6378" w:type="dxa"/>
          </w:tcPr>
          <w:p w:rsidR="00DD5B80" w:rsidRPr="00981421" w:rsidRDefault="00DD5B80" w:rsidP="00DD5B80">
            <w:pPr>
              <w:autoSpaceDE w:val="0"/>
              <w:autoSpaceDN w:val="0"/>
              <w:adjustRightInd w:val="0"/>
              <w:rPr>
                <w:rFonts w:ascii="Arial (W1)" w:eastAsia="Times New Roman" w:hAnsi="Arial (W1)" w:cs="Times New Roman"/>
                <w:b/>
                <w:color w:val="000000"/>
                <w:szCs w:val="24"/>
                <w:lang w:val="en-CA"/>
              </w:rPr>
            </w:pPr>
          </w:p>
        </w:tc>
      </w:tr>
      <w:tr w:rsidR="00DD5B80" w:rsidTr="00DD5B80">
        <w:tc>
          <w:tcPr>
            <w:tcW w:w="2972" w:type="dxa"/>
            <w:vAlign w:val="center"/>
          </w:tcPr>
          <w:p w:rsidR="00DD5B80" w:rsidRDefault="00DD5B80" w:rsidP="00DD5B80">
            <w:pPr>
              <w:autoSpaceDE w:val="0"/>
              <w:autoSpaceDN w:val="0"/>
              <w:adjustRightInd w:val="0"/>
              <w:spacing w:before="120" w:after="120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E35246"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Term and Year</w:t>
            </w:r>
            <w:r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:</w:t>
            </w:r>
          </w:p>
        </w:tc>
        <w:tc>
          <w:tcPr>
            <w:tcW w:w="6378" w:type="dxa"/>
          </w:tcPr>
          <w:p w:rsidR="00DD5B80" w:rsidRPr="00981421" w:rsidRDefault="00DD5B80" w:rsidP="00DD5B80">
            <w:pPr>
              <w:autoSpaceDE w:val="0"/>
              <w:autoSpaceDN w:val="0"/>
              <w:adjustRightInd w:val="0"/>
              <w:rPr>
                <w:rFonts w:ascii="Arial (W1)" w:eastAsia="Times New Roman" w:hAnsi="Arial (W1)" w:cs="Times New Roman"/>
                <w:b/>
                <w:color w:val="000000"/>
                <w:szCs w:val="24"/>
                <w:lang w:val="en-CA"/>
              </w:rPr>
            </w:pPr>
          </w:p>
        </w:tc>
      </w:tr>
      <w:tr w:rsidR="00DD5B80" w:rsidTr="00DD5B80">
        <w:tc>
          <w:tcPr>
            <w:tcW w:w="2972" w:type="dxa"/>
            <w:vAlign w:val="center"/>
          </w:tcPr>
          <w:p w:rsidR="00DD5B80" w:rsidRDefault="00DD5B80" w:rsidP="00DD5B80">
            <w:pPr>
              <w:autoSpaceDE w:val="0"/>
              <w:autoSpaceDN w:val="0"/>
              <w:adjustRightInd w:val="0"/>
              <w:spacing w:before="120" w:after="120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E35246"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Date Invigilator worked:</w:t>
            </w:r>
          </w:p>
        </w:tc>
        <w:tc>
          <w:tcPr>
            <w:tcW w:w="6378" w:type="dxa"/>
          </w:tcPr>
          <w:p w:rsidR="00DD5B80" w:rsidRPr="00981421" w:rsidRDefault="00DD5B80" w:rsidP="00DD5B80">
            <w:pPr>
              <w:autoSpaceDE w:val="0"/>
              <w:autoSpaceDN w:val="0"/>
              <w:adjustRightInd w:val="0"/>
              <w:rPr>
                <w:rFonts w:ascii="Arial (W1)" w:eastAsia="Times New Roman" w:hAnsi="Arial (W1)" w:cs="Times New Roman"/>
                <w:b/>
                <w:color w:val="000000"/>
                <w:szCs w:val="24"/>
                <w:lang w:val="en-CA"/>
              </w:rPr>
            </w:pPr>
          </w:p>
        </w:tc>
      </w:tr>
      <w:tr w:rsidR="00DD5B80" w:rsidTr="00DD5B80">
        <w:tc>
          <w:tcPr>
            <w:tcW w:w="2972" w:type="dxa"/>
            <w:vAlign w:val="center"/>
          </w:tcPr>
          <w:p w:rsidR="00DD5B80" w:rsidRDefault="00DD5B80" w:rsidP="00DD5B80">
            <w:pPr>
              <w:autoSpaceDE w:val="0"/>
              <w:autoSpaceDN w:val="0"/>
              <w:adjustRightInd w:val="0"/>
              <w:spacing w:before="120" w:after="120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E35246"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Invigilator’s Supervisor:</w:t>
            </w:r>
          </w:p>
        </w:tc>
        <w:tc>
          <w:tcPr>
            <w:tcW w:w="6378" w:type="dxa"/>
          </w:tcPr>
          <w:p w:rsidR="00DD5B80" w:rsidRPr="00981421" w:rsidRDefault="00DD5B80" w:rsidP="00DD5B80">
            <w:pPr>
              <w:autoSpaceDE w:val="0"/>
              <w:autoSpaceDN w:val="0"/>
              <w:adjustRightInd w:val="0"/>
              <w:rPr>
                <w:rFonts w:ascii="Arial (W1)" w:eastAsia="Times New Roman" w:hAnsi="Arial (W1)" w:cs="Times New Roman"/>
                <w:b/>
                <w:color w:val="000000"/>
                <w:szCs w:val="24"/>
                <w:lang w:val="en-CA"/>
              </w:rPr>
            </w:pPr>
          </w:p>
        </w:tc>
      </w:tr>
    </w:tbl>
    <w:p w:rsidR="00DD5B80" w:rsidRDefault="00DD5B80" w:rsidP="00E35246">
      <w:pPr>
        <w:autoSpaceDE w:val="0"/>
        <w:autoSpaceDN w:val="0"/>
        <w:adjustRightInd w:val="0"/>
        <w:spacing w:after="0" w:line="360" w:lineRule="auto"/>
        <w:rPr>
          <w:rFonts w:ascii="Arial (W1)" w:eastAsia="Times New Roman" w:hAnsi="Arial (W1)" w:cs="Times New Roman"/>
          <w:color w:val="000000"/>
          <w:szCs w:val="24"/>
          <w:lang w:val="en-CA"/>
        </w:rPr>
      </w:pPr>
    </w:p>
    <w:p w:rsidR="00E35246" w:rsidRPr="005008C8" w:rsidRDefault="00E35246" w:rsidP="005008C8">
      <w:pPr>
        <w:autoSpaceDE w:val="0"/>
        <w:autoSpaceDN w:val="0"/>
        <w:adjustRightInd w:val="0"/>
        <w:spacing w:before="120" w:after="120" w:line="240" w:lineRule="auto"/>
        <w:rPr>
          <w:rFonts w:ascii="Arial (W1)" w:eastAsia="Times New Roman" w:hAnsi="Arial (W1)" w:cs="Times New Roman"/>
          <w:color w:val="000000"/>
          <w:szCs w:val="24"/>
          <w:lang w:val="en-CA"/>
        </w:rPr>
      </w:pPr>
      <w:r w:rsidRPr="005008C8">
        <w:rPr>
          <w:rFonts w:ascii="Arial (W1)" w:eastAsia="Times New Roman" w:hAnsi="Arial (W1)" w:cs="Times New Roman"/>
          <w:color w:val="000000"/>
          <w:szCs w:val="24"/>
          <w:lang w:val="en-CA"/>
        </w:rPr>
        <w:t>The purpose of this evaluation is to assess the Invigilator’s performance and thereby assist him/her in developing and improving his/her skills, and ensure a standard of acceptable employee performance.  Any concerns regarding the performance review may be directed to the Invigilator Supervisor.</w:t>
      </w:r>
    </w:p>
    <w:p w:rsidR="00E35246" w:rsidRPr="00E35246" w:rsidRDefault="00E35246" w:rsidP="00E352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246" w:rsidRPr="00E35246" w:rsidRDefault="00E35246" w:rsidP="00E35246">
      <w:pPr>
        <w:autoSpaceDE w:val="0"/>
        <w:autoSpaceDN w:val="0"/>
        <w:adjustRightInd w:val="0"/>
        <w:spacing w:after="0" w:line="240" w:lineRule="auto"/>
        <w:rPr>
          <w:rFonts w:ascii="Arial (W1)" w:eastAsia="Times New Roman" w:hAnsi="Arial (W1)" w:cs="Times New Roman"/>
          <w:b/>
          <w:bCs/>
          <w:color w:val="000000"/>
          <w:szCs w:val="24"/>
          <w:lang w:val="en-CA"/>
        </w:rPr>
      </w:pPr>
      <w:r w:rsidRPr="00E35246">
        <w:rPr>
          <w:rFonts w:ascii="Arial (W1)" w:eastAsia="Times New Roman" w:hAnsi="Arial (W1)" w:cs="Times New Roman"/>
          <w:b/>
          <w:bCs/>
          <w:color w:val="000000"/>
          <w:szCs w:val="24"/>
          <w:lang w:val="en-CA"/>
        </w:rPr>
        <w:t>Process:</w:t>
      </w:r>
    </w:p>
    <w:p w:rsidR="00E35246" w:rsidRPr="005008C8" w:rsidRDefault="00E35246" w:rsidP="005008C8">
      <w:pPr>
        <w:autoSpaceDE w:val="0"/>
        <w:autoSpaceDN w:val="0"/>
        <w:adjustRightInd w:val="0"/>
        <w:spacing w:before="120" w:after="120" w:line="240" w:lineRule="auto"/>
        <w:rPr>
          <w:rFonts w:ascii="Arial (W1)" w:eastAsia="Times New Roman" w:hAnsi="Arial (W1)" w:cs="Times New Roman"/>
          <w:color w:val="000000"/>
          <w:szCs w:val="24"/>
          <w:lang w:val="en-CA"/>
        </w:rPr>
      </w:pPr>
      <w:r w:rsidRPr="005008C8">
        <w:rPr>
          <w:rFonts w:ascii="Arial (W1)" w:eastAsia="Times New Roman" w:hAnsi="Arial (W1)" w:cs="Times New Roman"/>
          <w:color w:val="000000"/>
          <w:szCs w:val="24"/>
          <w:lang w:val="en-CA"/>
        </w:rPr>
        <w:t xml:space="preserve">Please assess the Invigilator’s performance in carrying out invigilation tasks.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3260"/>
        <w:gridCol w:w="3543"/>
      </w:tblGrid>
      <w:tr w:rsidR="00E35246" w:rsidRPr="00E35246" w:rsidTr="00DD5B80">
        <w:tc>
          <w:tcPr>
            <w:tcW w:w="2547" w:type="dxa"/>
          </w:tcPr>
          <w:p w:rsidR="00E35246" w:rsidRPr="00E35246" w:rsidRDefault="00E35246" w:rsidP="00E3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(W1)" w:eastAsia="Times New Roman" w:hAnsi="Arial (W1)" w:cs="Times New Roman"/>
                <w:b/>
                <w:bCs/>
                <w:color w:val="000000"/>
                <w:szCs w:val="24"/>
                <w:lang w:val="en-CA"/>
              </w:rPr>
            </w:pPr>
            <w:r w:rsidRPr="00E35246">
              <w:rPr>
                <w:rFonts w:ascii="Arial (W1)" w:eastAsia="Times New Roman" w:hAnsi="Arial (W1)" w:cs="Times New Roman"/>
                <w:b/>
                <w:bCs/>
                <w:color w:val="000000"/>
                <w:szCs w:val="24"/>
                <w:lang w:val="en-CA"/>
              </w:rPr>
              <w:t>Rating scale:</w:t>
            </w:r>
          </w:p>
          <w:p w:rsidR="00E35246" w:rsidRPr="00E35246" w:rsidRDefault="00E35246" w:rsidP="00E35246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E35246">
              <w:rPr>
                <w:rFonts w:ascii="Arial (W1)" w:eastAsia="Times New Roman" w:hAnsi="Arial (W1)" w:cs="Times New Roman"/>
                <w:b/>
                <w:bCs/>
                <w:color w:val="000000"/>
                <w:szCs w:val="24"/>
                <w:lang w:val="en-CA"/>
              </w:rPr>
              <w:t>(Please circle</w:t>
            </w:r>
            <w:r w:rsidR="00DD5B80">
              <w:rPr>
                <w:rFonts w:ascii="Arial (W1)" w:eastAsia="Times New Roman" w:hAnsi="Arial (W1)" w:cs="Times New Roman"/>
                <w:b/>
                <w:bCs/>
                <w:color w:val="000000"/>
                <w:szCs w:val="24"/>
                <w:lang w:val="en-CA"/>
              </w:rPr>
              <w:t xml:space="preserve"> or bold</w:t>
            </w:r>
            <w:r w:rsidRPr="00E35246">
              <w:rPr>
                <w:rFonts w:ascii="Arial (W1)" w:eastAsia="Times New Roman" w:hAnsi="Arial (W1)" w:cs="Times New Roman"/>
                <w:b/>
                <w:bCs/>
                <w:color w:val="000000"/>
                <w:szCs w:val="24"/>
                <w:lang w:val="en-CA"/>
              </w:rPr>
              <w:t xml:space="preserve">)        </w:t>
            </w:r>
          </w:p>
        </w:tc>
        <w:tc>
          <w:tcPr>
            <w:tcW w:w="3260" w:type="dxa"/>
          </w:tcPr>
          <w:p w:rsidR="00E35246" w:rsidRPr="00E35246" w:rsidRDefault="00E35246" w:rsidP="00E35246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E35246">
              <w:rPr>
                <w:rFonts w:ascii="Arial (W1)" w:eastAsia="Times New Roman" w:hAnsi="Arial (W1)" w:cs="Times New Roman"/>
                <w:b/>
                <w:bCs/>
                <w:color w:val="000000"/>
                <w:szCs w:val="24"/>
                <w:lang w:val="en-CA"/>
              </w:rPr>
              <w:t>Responsibilities:</w:t>
            </w:r>
          </w:p>
        </w:tc>
        <w:tc>
          <w:tcPr>
            <w:tcW w:w="3543" w:type="dxa"/>
          </w:tcPr>
          <w:p w:rsidR="00E35246" w:rsidRPr="00E35246" w:rsidRDefault="00E35246" w:rsidP="00E35246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E35246">
              <w:rPr>
                <w:rFonts w:ascii="Arial (W1)" w:eastAsia="Times New Roman" w:hAnsi="Arial (W1)" w:cs="Times New Roman"/>
                <w:b/>
                <w:bCs/>
                <w:color w:val="000000"/>
                <w:szCs w:val="24"/>
                <w:lang w:val="en-CA"/>
              </w:rPr>
              <w:t>Comments:</w:t>
            </w:r>
          </w:p>
        </w:tc>
      </w:tr>
      <w:tr w:rsidR="00E35246" w:rsidRPr="00E35246" w:rsidTr="00DD5B80">
        <w:tc>
          <w:tcPr>
            <w:tcW w:w="2547" w:type="dxa"/>
          </w:tcPr>
          <w:p w:rsidR="00E35246" w:rsidRPr="00DD5B80" w:rsidRDefault="00E35246" w:rsidP="00E35246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DD5B80">
              <w:rPr>
                <w:rFonts w:ascii="Arial (W1)" w:eastAsia="Times New Roman" w:hAnsi="Arial (W1)" w:cs="Times New Roman"/>
                <w:bCs/>
                <w:color w:val="000000"/>
                <w:szCs w:val="24"/>
                <w:lang w:val="en-CA"/>
              </w:rPr>
              <w:t>YES     NO      N/A</w:t>
            </w:r>
          </w:p>
        </w:tc>
        <w:tc>
          <w:tcPr>
            <w:tcW w:w="3260" w:type="dxa"/>
          </w:tcPr>
          <w:p w:rsidR="00E35246" w:rsidRPr="00E35246" w:rsidRDefault="00E35246" w:rsidP="00E35246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E35246"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Was familiar with Ryerson exam policies and procedures</w:t>
            </w:r>
          </w:p>
        </w:tc>
        <w:tc>
          <w:tcPr>
            <w:tcW w:w="3543" w:type="dxa"/>
          </w:tcPr>
          <w:p w:rsidR="00E35246" w:rsidRPr="00E35246" w:rsidRDefault="00E35246" w:rsidP="00E35246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</w:p>
        </w:tc>
      </w:tr>
      <w:tr w:rsidR="00E35246" w:rsidRPr="00E35246" w:rsidTr="00DD5B80">
        <w:tc>
          <w:tcPr>
            <w:tcW w:w="2547" w:type="dxa"/>
          </w:tcPr>
          <w:p w:rsidR="00E35246" w:rsidRPr="00DD5B80" w:rsidRDefault="00E35246" w:rsidP="00E35246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DD5B80">
              <w:rPr>
                <w:rFonts w:ascii="Arial (W1)" w:eastAsia="Times New Roman" w:hAnsi="Arial (W1)" w:cs="Times New Roman"/>
                <w:bCs/>
                <w:color w:val="000000"/>
                <w:szCs w:val="24"/>
                <w:lang w:val="en-CA"/>
              </w:rPr>
              <w:t>YES     NO      N/A</w:t>
            </w:r>
          </w:p>
        </w:tc>
        <w:tc>
          <w:tcPr>
            <w:tcW w:w="3260" w:type="dxa"/>
          </w:tcPr>
          <w:p w:rsidR="00E35246" w:rsidRPr="00E35246" w:rsidRDefault="00E35246" w:rsidP="00E3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E35246"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Properly assisted in set-up of exams and other activities prior to exam.</w:t>
            </w:r>
          </w:p>
          <w:p w:rsidR="00E35246" w:rsidRPr="00E35246" w:rsidRDefault="00E35246" w:rsidP="00E35246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3543" w:type="dxa"/>
          </w:tcPr>
          <w:p w:rsidR="00E35246" w:rsidRPr="00E35246" w:rsidRDefault="00E35246" w:rsidP="00E35246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</w:p>
        </w:tc>
      </w:tr>
      <w:tr w:rsidR="00E35246" w:rsidRPr="00E35246" w:rsidTr="00DD5B80">
        <w:tc>
          <w:tcPr>
            <w:tcW w:w="2547" w:type="dxa"/>
          </w:tcPr>
          <w:p w:rsidR="00E35246" w:rsidRPr="00DD5B80" w:rsidRDefault="00E35246" w:rsidP="00E35246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DD5B80">
              <w:rPr>
                <w:rFonts w:ascii="Arial (W1)" w:eastAsia="Times New Roman" w:hAnsi="Arial (W1)" w:cs="Times New Roman"/>
                <w:bCs/>
                <w:color w:val="000000"/>
                <w:szCs w:val="24"/>
                <w:lang w:val="en-CA"/>
              </w:rPr>
              <w:t>YES     NO      N/A</w:t>
            </w:r>
          </w:p>
        </w:tc>
        <w:tc>
          <w:tcPr>
            <w:tcW w:w="3260" w:type="dxa"/>
          </w:tcPr>
          <w:p w:rsidR="00E35246" w:rsidRPr="00E35246" w:rsidRDefault="00E35246" w:rsidP="00E35246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E35246"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Properly monitored students during exams.</w:t>
            </w:r>
          </w:p>
        </w:tc>
        <w:tc>
          <w:tcPr>
            <w:tcW w:w="3543" w:type="dxa"/>
          </w:tcPr>
          <w:p w:rsidR="00E35246" w:rsidRPr="00E35246" w:rsidRDefault="00E35246" w:rsidP="00E35246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</w:p>
        </w:tc>
      </w:tr>
      <w:tr w:rsidR="00E35246" w:rsidRPr="00E35246" w:rsidTr="00DD5B80">
        <w:tc>
          <w:tcPr>
            <w:tcW w:w="2547" w:type="dxa"/>
          </w:tcPr>
          <w:p w:rsidR="00E35246" w:rsidRPr="00DD5B80" w:rsidRDefault="00E35246" w:rsidP="00E35246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DD5B80">
              <w:rPr>
                <w:rFonts w:ascii="Arial (W1)" w:eastAsia="Times New Roman" w:hAnsi="Arial (W1)" w:cs="Times New Roman"/>
                <w:bCs/>
                <w:color w:val="000000"/>
                <w:szCs w:val="24"/>
                <w:lang w:val="en-CA"/>
              </w:rPr>
              <w:t>YES     NO      N/A</w:t>
            </w:r>
          </w:p>
        </w:tc>
        <w:tc>
          <w:tcPr>
            <w:tcW w:w="3260" w:type="dxa"/>
          </w:tcPr>
          <w:p w:rsidR="00E35246" w:rsidRPr="00E35246" w:rsidRDefault="00E35246" w:rsidP="00E35246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E35246"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Properly assisted Supervisor at the end of exams.</w:t>
            </w:r>
          </w:p>
        </w:tc>
        <w:tc>
          <w:tcPr>
            <w:tcW w:w="3543" w:type="dxa"/>
          </w:tcPr>
          <w:p w:rsidR="00E35246" w:rsidRPr="00E35246" w:rsidRDefault="00E35246" w:rsidP="00E35246">
            <w:pPr>
              <w:spacing w:after="0" w:line="240" w:lineRule="auto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</w:p>
        </w:tc>
      </w:tr>
    </w:tbl>
    <w:p w:rsidR="00DD5B80" w:rsidRDefault="00DD5B80" w:rsidP="00E35246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B80" w:rsidRDefault="00DD5B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35246" w:rsidRPr="005008C8" w:rsidRDefault="00E35246" w:rsidP="005008C8">
      <w:pPr>
        <w:autoSpaceDE w:val="0"/>
        <w:autoSpaceDN w:val="0"/>
        <w:adjustRightInd w:val="0"/>
        <w:spacing w:after="0" w:line="240" w:lineRule="auto"/>
        <w:rPr>
          <w:rFonts w:ascii="Arial (W1)" w:eastAsia="Times New Roman" w:hAnsi="Arial (W1)" w:cs="Times New Roman"/>
          <w:b/>
          <w:bCs/>
          <w:color w:val="000000"/>
          <w:szCs w:val="24"/>
          <w:lang w:val="en-CA"/>
        </w:rPr>
      </w:pPr>
      <w:r w:rsidRPr="005008C8">
        <w:rPr>
          <w:rFonts w:ascii="Arial (W1)" w:eastAsia="Times New Roman" w:hAnsi="Arial (W1)" w:cs="Times New Roman"/>
          <w:b/>
          <w:bCs/>
          <w:color w:val="000000"/>
          <w:szCs w:val="24"/>
          <w:lang w:val="en-CA"/>
        </w:rPr>
        <w:lastRenderedPageBreak/>
        <w:t xml:space="preserve">Additional comments (if necessary):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5B80" w:rsidTr="00DD5B80">
        <w:tc>
          <w:tcPr>
            <w:tcW w:w="9350" w:type="dxa"/>
          </w:tcPr>
          <w:p w:rsidR="00DD5B80" w:rsidRDefault="00DD5B80" w:rsidP="00DD5B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5B80" w:rsidRDefault="00DD5B80" w:rsidP="00DD5B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5B80" w:rsidRDefault="00DD5B80" w:rsidP="00DD5B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5B80" w:rsidRDefault="00DD5B80" w:rsidP="00DD5B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5B80" w:rsidRDefault="00DD5B80" w:rsidP="00DD5B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5B80" w:rsidRDefault="00DD5B80" w:rsidP="00DD5B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5B80" w:rsidRDefault="00DD5B80" w:rsidP="00DD5B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5B80" w:rsidRDefault="00DD5B80" w:rsidP="00DD5B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5B80" w:rsidRDefault="00DD5B80" w:rsidP="00DD5B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5B80" w:rsidRDefault="00DD5B80" w:rsidP="00DD5B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5B80" w:rsidRDefault="00DD5B80" w:rsidP="00DD5B8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35246" w:rsidRPr="00DD5B80" w:rsidRDefault="00E35246" w:rsidP="00E35246">
      <w:pPr>
        <w:autoSpaceDE w:val="0"/>
        <w:autoSpaceDN w:val="0"/>
        <w:adjustRightInd w:val="0"/>
        <w:spacing w:after="0" w:line="240" w:lineRule="auto"/>
        <w:ind w:right="180"/>
        <w:rPr>
          <w:rFonts w:ascii="Arial (W1)" w:eastAsia="Times New Roman" w:hAnsi="Arial (W1)" w:cs="Times New Roman"/>
          <w:color w:val="000000"/>
          <w:szCs w:val="24"/>
          <w:lang w:val="en-C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5008C8" w:rsidTr="005008C8">
        <w:tc>
          <w:tcPr>
            <w:tcW w:w="2263" w:type="dxa"/>
            <w:vMerge w:val="restart"/>
          </w:tcPr>
          <w:p w:rsidR="005008C8" w:rsidRPr="005008C8" w:rsidRDefault="005008C8" w:rsidP="005008C8">
            <w:pPr>
              <w:autoSpaceDE w:val="0"/>
              <w:autoSpaceDN w:val="0"/>
              <w:adjustRightInd w:val="0"/>
              <w:spacing w:before="240" w:after="120"/>
              <w:ind w:right="181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 w:rsidRPr="005008C8"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Invigilator’s Signature:</w:t>
            </w:r>
          </w:p>
        </w:tc>
        <w:tc>
          <w:tcPr>
            <w:tcW w:w="7088" w:type="dxa"/>
          </w:tcPr>
          <w:p w:rsidR="005008C8" w:rsidRPr="005008C8" w:rsidRDefault="005008C8" w:rsidP="005008C8">
            <w:pPr>
              <w:autoSpaceDE w:val="0"/>
              <w:autoSpaceDN w:val="0"/>
              <w:adjustRightInd w:val="0"/>
              <w:spacing w:before="360" w:after="240"/>
              <w:ind w:right="181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</w:p>
        </w:tc>
      </w:tr>
      <w:tr w:rsidR="005008C8" w:rsidTr="005008C8">
        <w:tc>
          <w:tcPr>
            <w:tcW w:w="2263" w:type="dxa"/>
            <w:vMerge/>
          </w:tcPr>
          <w:p w:rsidR="005008C8" w:rsidRDefault="005008C8" w:rsidP="00E35246">
            <w:pPr>
              <w:autoSpaceDE w:val="0"/>
              <w:autoSpaceDN w:val="0"/>
              <w:adjustRightInd w:val="0"/>
              <w:ind w:right="180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</w:p>
        </w:tc>
        <w:tc>
          <w:tcPr>
            <w:tcW w:w="7088" w:type="dxa"/>
          </w:tcPr>
          <w:p w:rsidR="005008C8" w:rsidRPr="005008C8" w:rsidRDefault="005008C8" w:rsidP="005008C8">
            <w:pPr>
              <w:autoSpaceDE w:val="0"/>
              <w:autoSpaceDN w:val="0"/>
              <w:adjustRightInd w:val="0"/>
              <w:ind w:right="476"/>
              <w:jc w:val="center"/>
              <w:rPr>
                <w:rFonts w:ascii="Arial (W1)" w:eastAsia="Times New Roman" w:hAnsi="Arial (W1)" w:cs="Times New Roman"/>
                <w:i/>
                <w:color w:val="000000"/>
                <w:szCs w:val="24"/>
                <w:lang w:val="en-CA"/>
              </w:rPr>
            </w:pPr>
            <w:r w:rsidRPr="005008C8">
              <w:rPr>
                <w:rFonts w:ascii="Arial (W1)" w:eastAsia="Times New Roman" w:hAnsi="Arial (W1)" w:cs="Times New Roman"/>
                <w:i/>
                <w:color w:val="000000"/>
                <w:sz w:val="20"/>
                <w:szCs w:val="20"/>
                <w:lang w:val="en-CA"/>
              </w:rPr>
              <w:t>I have seen, discussed and understood this Evaluation</w:t>
            </w:r>
          </w:p>
        </w:tc>
      </w:tr>
      <w:tr w:rsidR="005008C8" w:rsidTr="005008C8">
        <w:tc>
          <w:tcPr>
            <w:tcW w:w="2263" w:type="dxa"/>
          </w:tcPr>
          <w:p w:rsidR="005008C8" w:rsidRDefault="005008C8" w:rsidP="005008C8">
            <w:pPr>
              <w:autoSpaceDE w:val="0"/>
              <w:autoSpaceDN w:val="0"/>
              <w:adjustRightInd w:val="0"/>
              <w:spacing w:before="120" w:after="120"/>
              <w:ind w:right="181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Date</w:t>
            </w:r>
          </w:p>
        </w:tc>
        <w:tc>
          <w:tcPr>
            <w:tcW w:w="7088" w:type="dxa"/>
          </w:tcPr>
          <w:p w:rsidR="005008C8" w:rsidRPr="00981421" w:rsidRDefault="005008C8" w:rsidP="005008C8">
            <w:pPr>
              <w:autoSpaceDE w:val="0"/>
              <w:autoSpaceDN w:val="0"/>
              <w:adjustRightInd w:val="0"/>
              <w:spacing w:before="120" w:after="120"/>
              <w:ind w:right="181"/>
              <w:rPr>
                <w:rFonts w:ascii="Arial (W1)" w:eastAsia="Times New Roman" w:hAnsi="Arial (W1)" w:cs="Times New Roman"/>
                <w:b/>
                <w:color w:val="000000"/>
                <w:szCs w:val="24"/>
                <w:lang w:val="en-CA"/>
              </w:rPr>
            </w:pPr>
          </w:p>
        </w:tc>
      </w:tr>
      <w:tr w:rsidR="005008C8" w:rsidTr="005008C8">
        <w:tc>
          <w:tcPr>
            <w:tcW w:w="2263" w:type="dxa"/>
          </w:tcPr>
          <w:p w:rsidR="005008C8" w:rsidRDefault="005008C8" w:rsidP="005008C8">
            <w:pPr>
              <w:autoSpaceDE w:val="0"/>
              <w:autoSpaceDN w:val="0"/>
              <w:adjustRightInd w:val="0"/>
              <w:spacing w:before="120" w:after="120"/>
              <w:ind w:right="181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Supervisor’s Name</w:t>
            </w:r>
          </w:p>
        </w:tc>
        <w:tc>
          <w:tcPr>
            <w:tcW w:w="7088" w:type="dxa"/>
          </w:tcPr>
          <w:p w:rsidR="005008C8" w:rsidRPr="00981421" w:rsidRDefault="005008C8" w:rsidP="005008C8">
            <w:pPr>
              <w:autoSpaceDE w:val="0"/>
              <w:autoSpaceDN w:val="0"/>
              <w:adjustRightInd w:val="0"/>
              <w:spacing w:before="120" w:after="120"/>
              <w:ind w:right="181"/>
              <w:rPr>
                <w:rFonts w:ascii="Arial (W1)" w:eastAsia="Times New Roman" w:hAnsi="Arial (W1)" w:cs="Times New Roman"/>
                <w:b/>
                <w:color w:val="000000"/>
                <w:szCs w:val="24"/>
                <w:lang w:val="en-CA"/>
              </w:rPr>
            </w:pPr>
          </w:p>
        </w:tc>
      </w:tr>
      <w:tr w:rsidR="005008C8" w:rsidTr="005008C8">
        <w:tc>
          <w:tcPr>
            <w:tcW w:w="2263" w:type="dxa"/>
          </w:tcPr>
          <w:p w:rsidR="005008C8" w:rsidRDefault="005008C8" w:rsidP="005008C8">
            <w:pPr>
              <w:autoSpaceDE w:val="0"/>
              <w:autoSpaceDN w:val="0"/>
              <w:adjustRightInd w:val="0"/>
              <w:spacing w:before="240" w:after="120"/>
              <w:ind w:right="181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Supervisor’s Signature</w:t>
            </w:r>
          </w:p>
        </w:tc>
        <w:tc>
          <w:tcPr>
            <w:tcW w:w="7088" w:type="dxa"/>
          </w:tcPr>
          <w:p w:rsidR="005008C8" w:rsidRDefault="005008C8" w:rsidP="005008C8">
            <w:pPr>
              <w:autoSpaceDE w:val="0"/>
              <w:autoSpaceDN w:val="0"/>
              <w:adjustRightInd w:val="0"/>
              <w:spacing w:before="240" w:after="120"/>
              <w:ind w:right="181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</w:p>
        </w:tc>
      </w:tr>
      <w:tr w:rsidR="005008C8" w:rsidTr="005008C8">
        <w:tc>
          <w:tcPr>
            <w:tcW w:w="2263" w:type="dxa"/>
          </w:tcPr>
          <w:p w:rsidR="005008C8" w:rsidRDefault="005008C8" w:rsidP="005008C8">
            <w:pPr>
              <w:autoSpaceDE w:val="0"/>
              <w:autoSpaceDN w:val="0"/>
              <w:adjustRightInd w:val="0"/>
              <w:spacing w:before="120" w:after="120"/>
              <w:ind w:right="181"/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</w:pPr>
            <w:r>
              <w:rPr>
                <w:rFonts w:ascii="Arial (W1)" w:eastAsia="Times New Roman" w:hAnsi="Arial (W1)" w:cs="Times New Roman"/>
                <w:color w:val="000000"/>
                <w:szCs w:val="24"/>
                <w:lang w:val="en-CA"/>
              </w:rPr>
              <w:t>Date:</w:t>
            </w:r>
          </w:p>
        </w:tc>
        <w:tc>
          <w:tcPr>
            <w:tcW w:w="7088" w:type="dxa"/>
          </w:tcPr>
          <w:p w:rsidR="005008C8" w:rsidRPr="00981421" w:rsidRDefault="005008C8" w:rsidP="005008C8">
            <w:pPr>
              <w:autoSpaceDE w:val="0"/>
              <w:autoSpaceDN w:val="0"/>
              <w:adjustRightInd w:val="0"/>
              <w:spacing w:before="120" w:after="120"/>
              <w:ind w:right="181"/>
              <w:rPr>
                <w:rFonts w:ascii="Arial (W1)" w:eastAsia="Times New Roman" w:hAnsi="Arial (W1)" w:cs="Times New Roman"/>
                <w:b/>
                <w:color w:val="000000"/>
                <w:szCs w:val="24"/>
                <w:lang w:val="en-CA"/>
              </w:rPr>
            </w:pPr>
          </w:p>
        </w:tc>
      </w:tr>
    </w:tbl>
    <w:p w:rsidR="00DD5B80" w:rsidRPr="00DD5B80" w:rsidRDefault="00DD5B80" w:rsidP="00E35246">
      <w:pPr>
        <w:autoSpaceDE w:val="0"/>
        <w:autoSpaceDN w:val="0"/>
        <w:adjustRightInd w:val="0"/>
        <w:spacing w:after="0" w:line="240" w:lineRule="auto"/>
        <w:ind w:right="180"/>
        <w:rPr>
          <w:rFonts w:ascii="Arial (W1)" w:eastAsia="Times New Roman" w:hAnsi="Arial (W1)" w:cs="Times New Roman"/>
          <w:color w:val="000000"/>
          <w:szCs w:val="24"/>
          <w:lang w:val="en-CA"/>
        </w:rPr>
      </w:pPr>
    </w:p>
    <w:p w:rsidR="00E35246" w:rsidRPr="00E35246" w:rsidRDefault="00E35246" w:rsidP="00E35246">
      <w:pPr>
        <w:autoSpaceDE w:val="0"/>
        <w:autoSpaceDN w:val="0"/>
        <w:adjustRightInd w:val="0"/>
        <w:spacing w:after="0" w:line="240" w:lineRule="auto"/>
        <w:rPr>
          <w:rFonts w:ascii="Arial (W1)" w:eastAsia="Times New Roman" w:hAnsi="Arial (W1)" w:cs="Times New Roman"/>
          <w:color w:val="000000"/>
          <w:szCs w:val="24"/>
          <w:lang w:val="en-CA"/>
        </w:rPr>
      </w:pPr>
    </w:p>
    <w:p w:rsidR="00E35246" w:rsidRPr="00E35246" w:rsidRDefault="00E35246" w:rsidP="00E35246">
      <w:pPr>
        <w:spacing w:after="120" w:line="240" w:lineRule="auto"/>
        <w:ind w:left="720" w:hanging="720"/>
        <w:rPr>
          <w:rFonts w:ascii="Arial (W1)" w:eastAsia="Times New Roman" w:hAnsi="Arial (W1)" w:cs="Times New Roman"/>
          <w:color w:val="000000"/>
          <w:szCs w:val="24"/>
          <w:lang w:val="en-CA"/>
        </w:rPr>
      </w:pPr>
      <w:r w:rsidRPr="00E35246">
        <w:rPr>
          <w:rFonts w:ascii="Arial (W1)" w:eastAsia="Times New Roman" w:hAnsi="Arial (W1)" w:cs="Times New Roman"/>
          <w:color w:val="000000"/>
          <w:szCs w:val="24"/>
          <w:lang w:val="en-CA"/>
        </w:rPr>
        <w:t>Note:</w:t>
      </w:r>
      <w:r w:rsidRPr="00E35246">
        <w:rPr>
          <w:rFonts w:ascii="Arial (W1)" w:eastAsia="Times New Roman" w:hAnsi="Arial (W1)" w:cs="Times New Roman"/>
          <w:color w:val="000000"/>
          <w:szCs w:val="24"/>
          <w:lang w:val="en-CA"/>
        </w:rPr>
        <w:tab/>
        <w:t>Should the employee have any concerns with the performance evaluation he/she may discuss his/her concerns with his/her Supervisor or with the Supervisor’s superior.</w:t>
      </w:r>
    </w:p>
    <w:p w:rsidR="00E35246" w:rsidRPr="00E35246" w:rsidRDefault="00E35246" w:rsidP="00E35246">
      <w:pPr>
        <w:autoSpaceDE w:val="0"/>
        <w:autoSpaceDN w:val="0"/>
        <w:adjustRightInd w:val="0"/>
        <w:spacing w:after="0" w:line="240" w:lineRule="auto"/>
        <w:rPr>
          <w:rFonts w:ascii="Arial (W1)" w:eastAsia="Times New Roman" w:hAnsi="Arial (W1)" w:cs="Times New Roman"/>
          <w:b/>
          <w:bCs/>
          <w:color w:val="000000"/>
          <w:szCs w:val="24"/>
          <w:lang w:val="en-CA"/>
        </w:rPr>
      </w:pPr>
    </w:p>
    <w:p w:rsidR="00E35246" w:rsidRPr="00E35246" w:rsidRDefault="00E35246" w:rsidP="00E35246">
      <w:pPr>
        <w:autoSpaceDE w:val="0"/>
        <w:autoSpaceDN w:val="0"/>
        <w:adjustRightInd w:val="0"/>
        <w:spacing w:after="0" w:line="240" w:lineRule="auto"/>
        <w:rPr>
          <w:rFonts w:ascii="Arial (W1)" w:eastAsia="Times New Roman" w:hAnsi="Arial (W1)" w:cs="Times New Roman"/>
          <w:b/>
          <w:bCs/>
          <w:color w:val="000000"/>
          <w:szCs w:val="24"/>
          <w:lang w:val="en-CA"/>
        </w:rPr>
      </w:pPr>
    </w:p>
    <w:p w:rsidR="00E35246" w:rsidRPr="00E35246" w:rsidRDefault="00E35246" w:rsidP="00E35246">
      <w:pPr>
        <w:autoSpaceDE w:val="0"/>
        <w:autoSpaceDN w:val="0"/>
        <w:adjustRightInd w:val="0"/>
        <w:spacing w:after="0" w:line="240" w:lineRule="auto"/>
        <w:rPr>
          <w:rFonts w:ascii="Arial (W1)" w:eastAsia="Times New Roman" w:hAnsi="Arial (W1)" w:cs="Times New Roman"/>
          <w:color w:val="000000"/>
          <w:szCs w:val="24"/>
          <w:lang w:val="en-CA"/>
        </w:rPr>
      </w:pPr>
      <w:r w:rsidRPr="00E35246">
        <w:rPr>
          <w:rFonts w:ascii="Arial (W1)" w:eastAsia="Times New Roman" w:hAnsi="Arial (W1)" w:cs="Times New Roman"/>
          <w:color w:val="000000"/>
          <w:szCs w:val="24"/>
          <w:lang w:val="en-CA"/>
        </w:rPr>
        <w:t>Copies:</w:t>
      </w:r>
      <w:r w:rsidRPr="00E35246">
        <w:rPr>
          <w:rFonts w:ascii="Arial (W1)" w:eastAsia="Times New Roman" w:hAnsi="Arial (W1)" w:cs="Times New Roman"/>
          <w:color w:val="000000"/>
          <w:szCs w:val="24"/>
          <w:lang w:val="en-CA"/>
        </w:rPr>
        <w:tab/>
        <w:t>Invigilator</w:t>
      </w:r>
    </w:p>
    <w:p w:rsidR="00E35246" w:rsidRPr="00E35246" w:rsidRDefault="00E35246" w:rsidP="00E35246">
      <w:pPr>
        <w:autoSpaceDE w:val="0"/>
        <w:autoSpaceDN w:val="0"/>
        <w:adjustRightInd w:val="0"/>
        <w:spacing w:after="0" w:line="240" w:lineRule="auto"/>
        <w:rPr>
          <w:rFonts w:ascii="Arial (W1)" w:eastAsia="Times New Roman" w:hAnsi="Arial (W1)" w:cs="Times New Roman"/>
          <w:color w:val="000000"/>
          <w:szCs w:val="24"/>
          <w:lang w:val="en-CA"/>
        </w:rPr>
      </w:pPr>
      <w:r w:rsidRPr="00E35246">
        <w:rPr>
          <w:rFonts w:ascii="Arial (W1)" w:eastAsia="Times New Roman" w:hAnsi="Arial (W1)" w:cs="Times New Roman"/>
          <w:color w:val="000000"/>
          <w:szCs w:val="24"/>
          <w:lang w:val="en-CA"/>
        </w:rPr>
        <w:tab/>
      </w:r>
      <w:r w:rsidRPr="00E35246">
        <w:rPr>
          <w:rFonts w:ascii="Arial (W1)" w:eastAsia="Times New Roman" w:hAnsi="Arial (W1)" w:cs="Times New Roman"/>
          <w:color w:val="000000"/>
          <w:szCs w:val="24"/>
          <w:lang w:val="en-CA"/>
        </w:rPr>
        <w:tab/>
        <w:t>Supervisor</w:t>
      </w:r>
    </w:p>
    <w:p w:rsidR="00E35246" w:rsidRPr="00E35246" w:rsidRDefault="00E35246" w:rsidP="00E35246">
      <w:pPr>
        <w:autoSpaceDE w:val="0"/>
        <w:autoSpaceDN w:val="0"/>
        <w:adjustRightInd w:val="0"/>
        <w:spacing w:after="0" w:line="240" w:lineRule="auto"/>
        <w:rPr>
          <w:rFonts w:ascii="Arial (W1)" w:eastAsia="Times New Roman" w:hAnsi="Arial (W1)" w:cs="Times New Roman"/>
          <w:color w:val="000000"/>
          <w:szCs w:val="24"/>
          <w:lang w:val="en-CA"/>
        </w:rPr>
      </w:pPr>
      <w:r w:rsidRPr="00E35246">
        <w:rPr>
          <w:rFonts w:ascii="Arial (W1)" w:eastAsia="Times New Roman" w:hAnsi="Arial (W1)" w:cs="Times New Roman"/>
          <w:color w:val="000000"/>
          <w:szCs w:val="24"/>
          <w:lang w:val="en-CA"/>
        </w:rPr>
        <w:tab/>
      </w:r>
      <w:r w:rsidRPr="00E35246">
        <w:rPr>
          <w:rFonts w:ascii="Arial (W1)" w:eastAsia="Times New Roman" w:hAnsi="Arial (W1)" w:cs="Times New Roman"/>
          <w:color w:val="000000"/>
          <w:szCs w:val="24"/>
          <w:lang w:val="en-CA"/>
        </w:rPr>
        <w:tab/>
        <w:t>Official File</w:t>
      </w:r>
    </w:p>
    <w:p w:rsidR="00E35246" w:rsidRPr="00E35246" w:rsidRDefault="00E35246" w:rsidP="00E35246">
      <w:pPr>
        <w:autoSpaceDE w:val="0"/>
        <w:autoSpaceDN w:val="0"/>
        <w:adjustRightInd w:val="0"/>
        <w:spacing w:after="0" w:line="240" w:lineRule="auto"/>
        <w:rPr>
          <w:rFonts w:ascii="Arial (W1)" w:eastAsia="Times New Roman" w:hAnsi="Arial (W1)" w:cs="Times New Roman"/>
          <w:color w:val="000000"/>
          <w:szCs w:val="24"/>
          <w:lang w:val="en-CA"/>
        </w:rPr>
      </w:pPr>
      <w:r w:rsidRPr="00E35246">
        <w:rPr>
          <w:rFonts w:ascii="Arial (W1)" w:eastAsia="Times New Roman" w:hAnsi="Arial (W1)" w:cs="Times New Roman"/>
          <w:color w:val="000000"/>
          <w:szCs w:val="24"/>
          <w:lang w:val="en-CA"/>
        </w:rPr>
        <w:tab/>
      </w:r>
      <w:r w:rsidRPr="00E35246">
        <w:rPr>
          <w:rFonts w:ascii="Arial (W1)" w:eastAsia="Times New Roman" w:hAnsi="Arial (W1)" w:cs="Times New Roman"/>
          <w:color w:val="000000"/>
          <w:szCs w:val="24"/>
          <w:lang w:val="en-CA"/>
        </w:rPr>
        <w:tab/>
        <w:t>Academic Integrity Office</w:t>
      </w:r>
    </w:p>
    <w:p w:rsidR="00E35246" w:rsidRPr="00E35246" w:rsidRDefault="00E35246" w:rsidP="00E35246">
      <w:pPr>
        <w:autoSpaceDE w:val="0"/>
        <w:autoSpaceDN w:val="0"/>
        <w:adjustRightInd w:val="0"/>
        <w:spacing w:after="0" w:line="240" w:lineRule="auto"/>
        <w:rPr>
          <w:rFonts w:ascii="Arial (W1)" w:eastAsia="Times New Roman" w:hAnsi="Arial (W1)" w:cs="Times New Roman"/>
          <w:color w:val="000000"/>
          <w:szCs w:val="24"/>
          <w:lang w:val="en-CA"/>
        </w:rPr>
      </w:pPr>
      <w:r w:rsidRPr="00E35246">
        <w:rPr>
          <w:rFonts w:ascii="Arial (W1)" w:eastAsia="Times New Roman" w:hAnsi="Arial (W1)" w:cs="Times New Roman"/>
          <w:color w:val="000000"/>
          <w:szCs w:val="24"/>
          <w:lang w:val="en-CA"/>
        </w:rPr>
        <w:tab/>
      </w:r>
      <w:r w:rsidRPr="00E35246">
        <w:rPr>
          <w:rFonts w:ascii="Arial (W1)" w:eastAsia="Times New Roman" w:hAnsi="Arial (W1)" w:cs="Times New Roman"/>
          <w:color w:val="000000"/>
          <w:szCs w:val="24"/>
          <w:lang w:val="en-CA"/>
        </w:rPr>
        <w:tab/>
        <w:t>CUPE Local 3904 Unit 3</w:t>
      </w:r>
    </w:p>
    <w:sectPr w:rsidR="00E35246" w:rsidRPr="00E352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C5" w:rsidRDefault="00B62BC5" w:rsidP="00E35246">
      <w:pPr>
        <w:spacing w:after="0" w:line="240" w:lineRule="auto"/>
      </w:pPr>
      <w:r>
        <w:separator/>
      </w:r>
    </w:p>
  </w:endnote>
  <w:endnote w:type="continuationSeparator" w:id="0">
    <w:p w:rsidR="00B62BC5" w:rsidRDefault="00B62BC5" w:rsidP="00E3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94" w:rsidRPr="00645294" w:rsidRDefault="00645294">
    <w:pPr>
      <w:pStyle w:val="Footer"/>
      <w:rPr>
        <w:sz w:val="20"/>
        <w:szCs w:val="20"/>
        <w:lang w:val="en-GB"/>
      </w:rPr>
    </w:pPr>
    <w:r w:rsidRPr="00645294">
      <w:rPr>
        <w:i/>
        <w:sz w:val="20"/>
        <w:szCs w:val="20"/>
        <w:lang w:val="en-GB"/>
      </w:rPr>
      <w:t>Performance Evaluation</w:t>
    </w:r>
    <w:r w:rsidRPr="00645294">
      <w:rPr>
        <w:i/>
        <w:sz w:val="20"/>
        <w:szCs w:val="20"/>
        <w:lang w:val="en-GB"/>
      </w:rPr>
      <w:tab/>
    </w:r>
    <w:r w:rsidRPr="00645294">
      <w:rPr>
        <w:i/>
        <w:sz w:val="20"/>
        <w:szCs w:val="20"/>
        <w:lang w:val="en-GB"/>
      </w:rPr>
      <w:tab/>
    </w:r>
    <w:r w:rsidRPr="00645294">
      <w:rPr>
        <w:sz w:val="20"/>
        <w:szCs w:val="20"/>
        <w:lang w:val="en-GB"/>
      </w:rPr>
      <w:t xml:space="preserve">Page </w:t>
    </w:r>
    <w:r w:rsidRPr="00645294">
      <w:rPr>
        <w:sz w:val="20"/>
        <w:szCs w:val="20"/>
        <w:lang w:val="en-GB"/>
      </w:rPr>
      <w:fldChar w:fldCharType="begin"/>
    </w:r>
    <w:r w:rsidRPr="00645294">
      <w:rPr>
        <w:sz w:val="20"/>
        <w:szCs w:val="20"/>
        <w:lang w:val="en-GB"/>
      </w:rPr>
      <w:instrText xml:space="preserve"> PAGE   \* MERGEFORMAT </w:instrText>
    </w:r>
    <w:r w:rsidRPr="00645294">
      <w:rPr>
        <w:sz w:val="20"/>
        <w:szCs w:val="20"/>
        <w:lang w:val="en-GB"/>
      </w:rPr>
      <w:fldChar w:fldCharType="separate"/>
    </w:r>
    <w:r w:rsidR="00A50AC4">
      <w:rPr>
        <w:noProof/>
        <w:sz w:val="20"/>
        <w:szCs w:val="20"/>
        <w:lang w:val="en-GB"/>
      </w:rPr>
      <w:t>2</w:t>
    </w:r>
    <w:r w:rsidRPr="00645294">
      <w:rPr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C5" w:rsidRDefault="00B62BC5" w:rsidP="00E35246">
      <w:pPr>
        <w:spacing w:after="0" w:line="240" w:lineRule="auto"/>
      </w:pPr>
      <w:r>
        <w:separator/>
      </w:r>
    </w:p>
  </w:footnote>
  <w:footnote w:type="continuationSeparator" w:id="0">
    <w:p w:rsidR="00B62BC5" w:rsidRDefault="00B62BC5" w:rsidP="00E3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46" w:rsidRDefault="005008C8" w:rsidP="005008C8">
    <w:pPr>
      <w:pStyle w:val="Header"/>
      <w:tabs>
        <w:tab w:val="clear" w:pos="4680"/>
        <w:tab w:val="center" w:pos="5954"/>
      </w:tabs>
    </w:pPr>
    <w:r w:rsidRPr="005008C8">
      <w:rPr>
        <w:rFonts w:ascii="Arial (W1)" w:eastAsia="Times New Roman" w:hAnsi="Arial (W1)" w:cs="Arial"/>
        <w:bCs/>
        <w:color w:val="000000"/>
        <w:kern w:val="32"/>
        <w:sz w:val="28"/>
        <w:szCs w:val="28"/>
        <w:lang w:val="en-CA"/>
      </w:rPr>
      <w:tab/>
    </w:r>
    <w:r w:rsidRPr="00E35246">
      <w:rPr>
        <w:rFonts w:ascii="Arial (W1)" w:eastAsia="Times New Roman" w:hAnsi="Arial (W1)" w:cs="Arial"/>
        <w:b/>
        <w:bCs/>
        <w:color w:val="000000"/>
        <w:kern w:val="32"/>
        <w:sz w:val="28"/>
        <w:szCs w:val="28"/>
        <w:u w:val="single"/>
        <w:lang w:val="en-CA"/>
      </w:rPr>
      <w:t>Performance Evaluation of Invigilator</w:t>
    </w:r>
  </w:p>
  <w:p w:rsidR="00E35246" w:rsidRDefault="00E35246" w:rsidP="00DD5B80">
    <w:pPr>
      <w:pStyle w:val="Header"/>
      <w:tabs>
        <w:tab w:val="clear" w:pos="4680"/>
        <w:tab w:val="center" w:pos="5954"/>
      </w:tabs>
    </w:pPr>
    <w:r w:rsidRPr="00173C4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61E088B" wp14:editId="293A9A9C">
          <wp:simplePos x="0" y="0"/>
          <wp:positionH relativeFrom="margin">
            <wp:posOffset>-175895</wp:posOffset>
          </wp:positionH>
          <wp:positionV relativeFrom="paragraph">
            <wp:posOffset>-414655</wp:posOffset>
          </wp:positionV>
          <wp:extent cx="1210945" cy="588010"/>
          <wp:effectExtent l="0" t="0" r="8255" b="2540"/>
          <wp:wrapSquare wrapText="bothSides"/>
          <wp:docPr id="1" name="Picture 1" descr="C:\Users\ndeloren\AppData\Local\Microsoft\Windows\Temporary Internet Files\Content.Outlook\CXGQQFUB\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deloren\AppData\Local\Microsoft\Windows\Temporary Internet Files\Content.Outlook\CXGQQFUB\logo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46"/>
    <w:rsid w:val="0000320B"/>
    <w:rsid w:val="0002023C"/>
    <w:rsid w:val="00034BE2"/>
    <w:rsid w:val="00035938"/>
    <w:rsid w:val="00042551"/>
    <w:rsid w:val="0004636A"/>
    <w:rsid w:val="000744E5"/>
    <w:rsid w:val="00075C02"/>
    <w:rsid w:val="000778F0"/>
    <w:rsid w:val="0009007F"/>
    <w:rsid w:val="000A2974"/>
    <w:rsid w:val="000B130C"/>
    <w:rsid w:val="000B4841"/>
    <w:rsid w:val="000C05DB"/>
    <w:rsid w:val="000C091B"/>
    <w:rsid w:val="000C671E"/>
    <w:rsid w:val="000F06B1"/>
    <w:rsid w:val="000F6A0E"/>
    <w:rsid w:val="0011236B"/>
    <w:rsid w:val="001239CE"/>
    <w:rsid w:val="00143D73"/>
    <w:rsid w:val="0014402E"/>
    <w:rsid w:val="00150A87"/>
    <w:rsid w:val="0015520A"/>
    <w:rsid w:val="00186DE6"/>
    <w:rsid w:val="001961D0"/>
    <w:rsid w:val="001B07DB"/>
    <w:rsid w:val="001B1857"/>
    <w:rsid w:val="001B5E3A"/>
    <w:rsid w:val="001D0923"/>
    <w:rsid w:val="00200581"/>
    <w:rsid w:val="00200B26"/>
    <w:rsid w:val="00212A28"/>
    <w:rsid w:val="00222C9E"/>
    <w:rsid w:val="00225D52"/>
    <w:rsid w:val="00231228"/>
    <w:rsid w:val="002416FC"/>
    <w:rsid w:val="00246F4F"/>
    <w:rsid w:val="00257A7D"/>
    <w:rsid w:val="00264EAA"/>
    <w:rsid w:val="00273563"/>
    <w:rsid w:val="0028279F"/>
    <w:rsid w:val="00291BB1"/>
    <w:rsid w:val="00294C39"/>
    <w:rsid w:val="00295FB8"/>
    <w:rsid w:val="0029663E"/>
    <w:rsid w:val="0029763A"/>
    <w:rsid w:val="002A154D"/>
    <w:rsid w:val="002A5899"/>
    <w:rsid w:val="002A6A77"/>
    <w:rsid w:val="002A7439"/>
    <w:rsid w:val="002C0407"/>
    <w:rsid w:val="002C4403"/>
    <w:rsid w:val="002F01D4"/>
    <w:rsid w:val="002F0C02"/>
    <w:rsid w:val="00307998"/>
    <w:rsid w:val="00325CEF"/>
    <w:rsid w:val="00331DA1"/>
    <w:rsid w:val="003541A1"/>
    <w:rsid w:val="0035673D"/>
    <w:rsid w:val="00363051"/>
    <w:rsid w:val="0036489F"/>
    <w:rsid w:val="003728A8"/>
    <w:rsid w:val="00387D8B"/>
    <w:rsid w:val="0039080E"/>
    <w:rsid w:val="003A3841"/>
    <w:rsid w:val="003B4F6C"/>
    <w:rsid w:val="003C65FC"/>
    <w:rsid w:val="003D26AF"/>
    <w:rsid w:val="003D5F9E"/>
    <w:rsid w:val="003E1AE4"/>
    <w:rsid w:val="003E4465"/>
    <w:rsid w:val="003E49AF"/>
    <w:rsid w:val="003F5022"/>
    <w:rsid w:val="004212F6"/>
    <w:rsid w:val="00444B26"/>
    <w:rsid w:val="00456977"/>
    <w:rsid w:val="00461419"/>
    <w:rsid w:val="00475135"/>
    <w:rsid w:val="00476E1A"/>
    <w:rsid w:val="00477438"/>
    <w:rsid w:val="00482D46"/>
    <w:rsid w:val="00487D05"/>
    <w:rsid w:val="00490D0D"/>
    <w:rsid w:val="004B37B9"/>
    <w:rsid w:val="004D1701"/>
    <w:rsid w:val="004D2EF2"/>
    <w:rsid w:val="004E6346"/>
    <w:rsid w:val="005008C8"/>
    <w:rsid w:val="00500C10"/>
    <w:rsid w:val="00501960"/>
    <w:rsid w:val="00510876"/>
    <w:rsid w:val="0053089D"/>
    <w:rsid w:val="005314F9"/>
    <w:rsid w:val="005440FD"/>
    <w:rsid w:val="0054614E"/>
    <w:rsid w:val="0056598B"/>
    <w:rsid w:val="00567469"/>
    <w:rsid w:val="005820F9"/>
    <w:rsid w:val="005A441A"/>
    <w:rsid w:val="005B4F55"/>
    <w:rsid w:val="005C3478"/>
    <w:rsid w:val="005E06D3"/>
    <w:rsid w:val="005E6C78"/>
    <w:rsid w:val="005F01EF"/>
    <w:rsid w:val="005F4D4A"/>
    <w:rsid w:val="005F53FC"/>
    <w:rsid w:val="005F67AD"/>
    <w:rsid w:val="0061158D"/>
    <w:rsid w:val="00614EC9"/>
    <w:rsid w:val="00617831"/>
    <w:rsid w:val="00617C39"/>
    <w:rsid w:val="00632DEC"/>
    <w:rsid w:val="00642D65"/>
    <w:rsid w:val="00645294"/>
    <w:rsid w:val="00662973"/>
    <w:rsid w:val="00662B74"/>
    <w:rsid w:val="0067070C"/>
    <w:rsid w:val="00692B4C"/>
    <w:rsid w:val="006A4F3B"/>
    <w:rsid w:val="006B047E"/>
    <w:rsid w:val="006B0ADB"/>
    <w:rsid w:val="006B2A5D"/>
    <w:rsid w:val="006B5213"/>
    <w:rsid w:val="006C3F25"/>
    <w:rsid w:val="006C6974"/>
    <w:rsid w:val="006C6AB7"/>
    <w:rsid w:val="006D291C"/>
    <w:rsid w:val="006D7748"/>
    <w:rsid w:val="006E2D26"/>
    <w:rsid w:val="006F03E8"/>
    <w:rsid w:val="006F7843"/>
    <w:rsid w:val="006F7BA0"/>
    <w:rsid w:val="00701A0F"/>
    <w:rsid w:val="00704314"/>
    <w:rsid w:val="00710FB1"/>
    <w:rsid w:val="00713513"/>
    <w:rsid w:val="00732BB8"/>
    <w:rsid w:val="007348A7"/>
    <w:rsid w:val="007430DB"/>
    <w:rsid w:val="007445C0"/>
    <w:rsid w:val="007544D4"/>
    <w:rsid w:val="007935D8"/>
    <w:rsid w:val="0079729B"/>
    <w:rsid w:val="007A2F2F"/>
    <w:rsid w:val="007B262E"/>
    <w:rsid w:val="007E4FA1"/>
    <w:rsid w:val="007F2554"/>
    <w:rsid w:val="007F2C23"/>
    <w:rsid w:val="007F3810"/>
    <w:rsid w:val="007F4C54"/>
    <w:rsid w:val="007F4EDD"/>
    <w:rsid w:val="008146EF"/>
    <w:rsid w:val="00822056"/>
    <w:rsid w:val="00824927"/>
    <w:rsid w:val="00843684"/>
    <w:rsid w:val="00856749"/>
    <w:rsid w:val="008677FB"/>
    <w:rsid w:val="008718DC"/>
    <w:rsid w:val="00874462"/>
    <w:rsid w:val="00875563"/>
    <w:rsid w:val="00877DC2"/>
    <w:rsid w:val="00881826"/>
    <w:rsid w:val="00891185"/>
    <w:rsid w:val="0089203F"/>
    <w:rsid w:val="008B1C2B"/>
    <w:rsid w:val="008F6A46"/>
    <w:rsid w:val="009112DD"/>
    <w:rsid w:val="009149AD"/>
    <w:rsid w:val="00920B0F"/>
    <w:rsid w:val="00926788"/>
    <w:rsid w:val="00926A27"/>
    <w:rsid w:val="009323FF"/>
    <w:rsid w:val="00933B29"/>
    <w:rsid w:val="00960D22"/>
    <w:rsid w:val="00981421"/>
    <w:rsid w:val="009908C5"/>
    <w:rsid w:val="009942A7"/>
    <w:rsid w:val="009B6F65"/>
    <w:rsid w:val="009D174F"/>
    <w:rsid w:val="009D253C"/>
    <w:rsid w:val="00A00C45"/>
    <w:rsid w:val="00A051F3"/>
    <w:rsid w:val="00A12E92"/>
    <w:rsid w:val="00A236DF"/>
    <w:rsid w:val="00A24FAA"/>
    <w:rsid w:val="00A35354"/>
    <w:rsid w:val="00A40703"/>
    <w:rsid w:val="00A43426"/>
    <w:rsid w:val="00A50AC4"/>
    <w:rsid w:val="00A55976"/>
    <w:rsid w:val="00A71361"/>
    <w:rsid w:val="00A817C2"/>
    <w:rsid w:val="00A92A0F"/>
    <w:rsid w:val="00A97038"/>
    <w:rsid w:val="00AA10C2"/>
    <w:rsid w:val="00AA3D26"/>
    <w:rsid w:val="00AC1D6A"/>
    <w:rsid w:val="00AD188B"/>
    <w:rsid w:val="00AD75A3"/>
    <w:rsid w:val="00AE1134"/>
    <w:rsid w:val="00AE5F8C"/>
    <w:rsid w:val="00AE795E"/>
    <w:rsid w:val="00AF7C34"/>
    <w:rsid w:val="00B0572D"/>
    <w:rsid w:val="00B07F5A"/>
    <w:rsid w:val="00B204BB"/>
    <w:rsid w:val="00B57306"/>
    <w:rsid w:val="00B62BC5"/>
    <w:rsid w:val="00B80C50"/>
    <w:rsid w:val="00B86715"/>
    <w:rsid w:val="00B945FC"/>
    <w:rsid w:val="00BA2A0F"/>
    <w:rsid w:val="00BA2F56"/>
    <w:rsid w:val="00BA62A3"/>
    <w:rsid w:val="00BB114D"/>
    <w:rsid w:val="00BB2E65"/>
    <w:rsid w:val="00BC3CC3"/>
    <w:rsid w:val="00BC7D12"/>
    <w:rsid w:val="00BD02D8"/>
    <w:rsid w:val="00BD6B59"/>
    <w:rsid w:val="00BE0D58"/>
    <w:rsid w:val="00BF160F"/>
    <w:rsid w:val="00C137D9"/>
    <w:rsid w:val="00C20E49"/>
    <w:rsid w:val="00C3230D"/>
    <w:rsid w:val="00C60886"/>
    <w:rsid w:val="00C60B1D"/>
    <w:rsid w:val="00C63522"/>
    <w:rsid w:val="00C70002"/>
    <w:rsid w:val="00C817A9"/>
    <w:rsid w:val="00CB3365"/>
    <w:rsid w:val="00CD5703"/>
    <w:rsid w:val="00CE0A8F"/>
    <w:rsid w:val="00CF01E6"/>
    <w:rsid w:val="00D07D22"/>
    <w:rsid w:val="00D13EC3"/>
    <w:rsid w:val="00D46C86"/>
    <w:rsid w:val="00D571D0"/>
    <w:rsid w:val="00D641EB"/>
    <w:rsid w:val="00D67FF9"/>
    <w:rsid w:val="00D735A2"/>
    <w:rsid w:val="00D80A4D"/>
    <w:rsid w:val="00D965F7"/>
    <w:rsid w:val="00D97420"/>
    <w:rsid w:val="00DA0F8A"/>
    <w:rsid w:val="00DA1F82"/>
    <w:rsid w:val="00DA5A5C"/>
    <w:rsid w:val="00DC06C6"/>
    <w:rsid w:val="00DC2F71"/>
    <w:rsid w:val="00DC4357"/>
    <w:rsid w:val="00DD4E5E"/>
    <w:rsid w:val="00DD5B80"/>
    <w:rsid w:val="00DE6004"/>
    <w:rsid w:val="00E00178"/>
    <w:rsid w:val="00E12298"/>
    <w:rsid w:val="00E16271"/>
    <w:rsid w:val="00E176E5"/>
    <w:rsid w:val="00E233AB"/>
    <w:rsid w:val="00E23F04"/>
    <w:rsid w:val="00E278FF"/>
    <w:rsid w:val="00E35246"/>
    <w:rsid w:val="00E72C7C"/>
    <w:rsid w:val="00E7797A"/>
    <w:rsid w:val="00EA676A"/>
    <w:rsid w:val="00EC0247"/>
    <w:rsid w:val="00EC4326"/>
    <w:rsid w:val="00EC6511"/>
    <w:rsid w:val="00ED7D97"/>
    <w:rsid w:val="00EE68A4"/>
    <w:rsid w:val="00EF2323"/>
    <w:rsid w:val="00F034C4"/>
    <w:rsid w:val="00F10581"/>
    <w:rsid w:val="00F1059A"/>
    <w:rsid w:val="00F13101"/>
    <w:rsid w:val="00F20675"/>
    <w:rsid w:val="00F4709B"/>
    <w:rsid w:val="00F518A5"/>
    <w:rsid w:val="00F87988"/>
    <w:rsid w:val="00F92316"/>
    <w:rsid w:val="00FA1747"/>
    <w:rsid w:val="00FA4AFF"/>
    <w:rsid w:val="00FA695B"/>
    <w:rsid w:val="00FA730E"/>
    <w:rsid w:val="00FB4CA0"/>
    <w:rsid w:val="00FC25F3"/>
    <w:rsid w:val="00FE1C09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B421"/>
  <w15:chartTrackingRefBased/>
  <w15:docId w15:val="{4BD6CBBB-5C6C-4940-876A-3F377D85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table" w:styleId="TableGrid">
    <w:name w:val="Table Grid"/>
    <w:basedOn w:val="TableNormal"/>
    <w:uiPriority w:val="39"/>
    <w:rsid w:val="00DD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ndeloren</dc:creator>
  <cp:keywords/>
  <dc:description/>
  <cp:lastModifiedBy>Neil Thomlinson</cp:lastModifiedBy>
  <cp:revision>5</cp:revision>
  <dcterms:created xsi:type="dcterms:W3CDTF">2015-10-30T17:26:00Z</dcterms:created>
  <dcterms:modified xsi:type="dcterms:W3CDTF">2017-08-19T00:17:00Z</dcterms:modified>
</cp:coreProperties>
</file>